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6986" w:rsidRPr="0069117D" w:rsidRDefault="00CE6986">
      <w:pPr>
        <w:rPr>
          <w:rFonts w:asciiTheme="minorHAnsi" w:hAnsiTheme="minorHAnsi"/>
        </w:rPr>
      </w:pPr>
    </w:p>
    <w:p w:rsidR="00CE6986" w:rsidRPr="0069117D" w:rsidRDefault="00CE6986">
      <w:pPr>
        <w:rPr>
          <w:rFonts w:asciiTheme="minorHAnsi" w:hAnsiTheme="minorHAnsi"/>
        </w:rPr>
      </w:pPr>
    </w:p>
    <w:p w:rsidR="00CE6986" w:rsidRPr="0069117D" w:rsidRDefault="00C26806">
      <w:pPr>
        <w:rPr>
          <w:rFonts w:asciiTheme="minorHAnsi" w:hAnsiTheme="minorHAnsi"/>
        </w:rPr>
      </w:pPr>
      <w:r>
        <w:rPr>
          <w:rFonts w:asciiTheme="minorHAnsi" w:hAnsiTheme="minorHAnsi"/>
        </w:rPr>
        <w:t>March 1</w:t>
      </w:r>
      <w:r w:rsidR="00B0598E" w:rsidRPr="0069117D">
        <w:rPr>
          <w:rFonts w:asciiTheme="minorHAnsi" w:hAnsiTheme="minorHAnsi"/>
        </w:rPr>
        <w:t xml:space="preserve">, </w:t>
      </w:r>
      <w:r w:rsidR="00233ABC" w:rsidRPr="0069117D">
        <w:rPr>
          <w:rFonts w:asciiTheme="minorHAnsi" w:hAnsiTheme="minorHAnsi"/>
        </w:rPr>
        <w:t>201</w:t>
      </w:r>
      <w:r w:rsidR="00C3733D">
        <w:rPr>
          <w:rFonts w:asciiTheme="minorHAnsi" w:hAnsiTheme="minorHAnsi"/>
        </w:rPr>
        <w:t>6</w:t>
      </w:r>
    </w:p>
    <w:p w:rsidR="00CE6986" w:rsidRPr="0069117D" w:rsidRDefault="00CE6986">
      <w:pPr>
        <w:rPr>
          <w:rFonts w:asciiTheme="minorHAnsi" w:hAnsiTheme="minorHAnsi"/>
        </w:rPr>
      </w:pPr>
    </w:p>
    <w:p w:rsidR="00CE6986" w:rsidRPr="0069117D" w:rsidRDefault="00CE6986">
      <w:pPr>
        <w:rPr>
          <w:rFonts w:asciiTheme="minorHAnsi" w:hAnsiTheme="minorHAnsi"/>
        </w:rPr>
      </w:pPr>
    </w:p>
    <w:p w:rsidR="00CE6986" w:rsidRPr="0069117D" w:rsidRDefault="00B0598E">
      <w:pPr>
        <w:rPr>
          <w:rFonts w:asciiTheme="minorHAnsi" w:hAnsiTheme="minorHAnsi"/>
        </w:rPr>
      </w:pPr>
      <w:r w:rsidRPr="0069117D">
        <w:rPr>
          <w:rFonts w:asciiTheme="minorHAnsi" w:hAnsiTheme="minorHAnsi"/>
        </w:rPr>
        <w:tab/>
        <w:t>I wanted to take a moment to thank you for your continued support of The Garden Com</w:t>
      </w:r>
      <w:bookmarkStart w:id="0" w:name="_GoBack"/>
      <w:bookmarkEnd w:id="0"/>
      <w:r w:rsidRPr="0069117D">
        <w:rPr>
          <w:rFonts w:asciiTheme="minorHAnsi" w:hAnsiTheme="minorHAnsi"/>
        </w:rPr>
        <w:t>pany! Were it not for loyal customers like you, we would not be celebrating our 10</w:t>
      </w:r>
      <w:r w:rsidRPr="0069117D">
        <w:rPr>
          <w:rFonts w:asciiTheme="minorHAnsi" w:hAnsiTheme="minorHAnsi"/>
          <w:vertAlign w:val="superscript"/>
        </w:rPr>
        <w:t>th</w:t>
      </w:r>
      <w:r w:rsidRPr="0069117D">
        <w:rPr>
          <w:rFonts w:asciiTheme="minorHAnsi" w:hAnsiTheme="minorHAnsi"/>
        </w:rPr>
        <w:t xml:space="preserve"> anniversary on March 15</w:t>
      </w:r>
      <w:r w:rsidRPr="0069117D">
        <w:rPr>
          <w:rFonts w:asciiTheme="minorHAnsi" w:hAnsiTheme="minorHAnsi"/>
          <w:vertAlign w:val="superscript"/>
        </w:rPr>
        <w:t>th</w:t>
      </w:r>
      <w:r w:rsidRPr="0069117D">
        <w:rPr>
          <w:rFonts w:asciiTheme="minorHAnsi" w:hAnsiTheme="minorHAnsi"/>
        </w:rPr>
        <w:t xml:space="preserve"> of this year. In honor of that anniversary, we will be hosting a special </w:t>
      </w:r>
      <w:r w:rsidRPr="0069117D">
        <w:rPr>
          <w:rFonts w:asciiTheme="minorHAnsi" w:hAnsiTheme="minorHAnsi"/>
          <w:i/>
        </w:rPr>
        <w:t>March Madness</w:t>
      </w:r>
      <w:r w:rsidRPr="0069117D">
        <w:rPr>
          <w:rFonts w:asciiTheme="minorHAnsi" w:hAnsiTheme="minorHAnsi"/>
        </w:rPr>
        <w:t xml:space="preserve"> sale! Everything in the store is available at 10% off throughout the month, and selected specials will be offered each day at higher discounts. Please pick up one of our promotional flyers in the store for a complete schedule of these bonus promotions and the dates they will run.</w:t>
      </w:r>
    </w:p>
    <w:p w:rsidR="00CE6986" w:rsidRPr="0069117D" w:rsidRDefault="00CE6986">
      <w:pPr>
        <w:rPr>
          <w:rFonts w:asciiTheme="minorHAnsi" w:hAnsiTheme="minorHAnsi"/>
        </w:rPr>
      </w:pPr>
    </w:p>
    <w:p w:rsidR="00CE6986" w:rsidRPr="0069117D" w:rsidRDefault="00B0598E">
      <w:pPr>
        <w:rPr>
          <w:rFonts w:asciiTheme="minorHAnsi" w:hAnsiTheme="minorHAnsi"/>
        </w:rPr>
      </w:pPr>
      <w:r w:rsidRPr="0069117D">
        <w:rPr>
          <w:rFonts w:asciiTheme="minorHAnsi" w:hAnsiTheme="minorHAnsi"/>
        </w:rPr>
        <w:tab/>
        <w:t>, you can realize an even greater savings by bringing this letter with you when you shop. Present it to the cashier at checkout to identify yourself as a VIP Customer and receive an additional 5% off your total bill. This is just our way of thanking you for your continued patronage of The Garden Company. Remember, The Garden Company is your one stop shop for all of your spring planting needs!</w:t>
      </w:r>
    </w:p>
    <w:p w:rsidR="00CE6986" w:rsidRPr="0069117D" w:rsidRDefault="00CE6986">
      <w:pPr>
        <w:rPr>
          <w:rFonts w:asciiTheme="minorHAnsi" w:hAnsiTheme="minorHAnsi"/>
        </w:rPr>
      </w:pPr>
    </w:p>
    <w:p w:rsidR="00CE6986" w:rsidRPr="0069117D" w:rsidRDefault="00B0598E">
      <w:pPr>
        <w:tabs>
          <w:tab w:val="left" w:pos="5760"/>
        </w:tabs>
        <w:rPr>
          <w:rFonts w:asciiTheme="minorHAnsi" w:hAnsiTheme="minorHAnsi"/>
        </w:rPr>
      </w:pPr>
      <w:r w:rsidRPr="0069117D">
        <w:rPr>
          <w:rFonts w:asciiTheme="minorHAnsi" w:hAnsiTheme="minorHAnsi"/>
        </w:rPr>
        <w:tab/>
        <w:t>Sincerely,</w:t>
      </w:r>
    </w:p>
    <w:p w:rsidR="00CE6986" w:rsidRPr="0069117D" w:rsidRDefault="00CE6986">
      <w:pPr>
        <w:tabs>
          <w:tab w:val="left" w:pos="5760"/>
        </w:tabs>
        <w:rPr>
          <w:rFonts w:asciiTheme="minorHAnsi" w:hAnsiTheme="minorHAnsi"/>
        </w:rPr>
      </w:pPr>
    </w:p>
    <w:p w:rsidR="00CE6986" w:rsidRPr="0069117D" w:rsidRDefault="00CE6986">
      <w:pPr>
        <w:tabs>
          <w:tab w:val="left" w:pos="5760"/>
        </w:tabs>
        <w:rPr>
          <w:rFonts w:asciiTheme="minorHAnsi" w:hAnsiTheme="minorHAnsi"/>
        </w:rPr>
      </w:pPr>
    </w:p>
    <w:p w:rsidR="00CE6986" w:rsidRPr="0069117D" w:rsidRDefault="00CE6986">
      <w:pPr>
        <w:tabs>
          <w:tab w:val="left" w:pos="5760"/>
        </w:tabs>
        <w:rPr>
          <w:rFonts w:asciiTheme="minorHAnsi" w:hAnsiTheme="minorHAnsi"/>
        </w:rPr>
      </w:pPr>
    </w:p>
    <w:p w:rsidR="00CE6986" w:rsidRPr="0069117D" w:rsidRDefault="00B0598E">
      <w:pPr>
        <w:tabs>
          <w:tab w:val="left" w:pos="5760"/>
        </w:tabs>
        <w:rPr>
          <w:rFonts w:asciiTheme="minorHAnsi" w:hAnsiTheme="minorHAnsi"/>
        </w:rPr>
      </w:pPr>
      <w:r w:rsidRPr="0069117D">
        <w:rPr>
          <w:rFonts w:asciiTheme="minorHAnsi" w:hAnsiTheme="minorHAnsi"/>
        </w:rPr>
        <w:tab/>
        <w:t>Catherine Turner</w:t>
      </w:r>
    </w:p>
    <w:p w:rsidR="00CE6986" w:rsidRPr="0069117D" w:rsidRDefault="00B0598E">
      <w:pPr>
        <w:tabs>
          <w:tab w:val="left" w:pos="5760"/>
        </w:tabs>
        <w:rPr>
          <w:rFonts w:asciiTheme="minorHAnsi" w:hAnsiTheme="minorHAnsi"/>
        </w:rPr>
      </w:pPr>
      <w:r w:rsidRPr="0069117D">
        <w:rPr>
          <w:rFonts w:asciiTheme="minorHAnsi" w:hAnsiTheme="minorHAnsi"/>
        </w:rPr>
        <w:tab/>
        <w:t>The Garden Company</w:t>
      </w:r>
    </w:p>
    <w:p w:rsidR="00CE6986" w:rsidRPr="0069117D" w:rsidRDefault="00B0598E">
      <w:pPr>
        <w:tabs>
          <w:tab w:val="left" w:pos="5760"/>
        </w:tabs>
        <w:rPr>
          <w:rFonts w:asciiTheme="minorHAnsi" w:hAnsiTheme="minorHAnsi"/>
        </w:rPr>
      </w:pPr>
      <w:r w:rsidRPr="0069117D">
        <w:rPr>
          <w:rFonts w:asciiTheme="minorHAnsi" w:hAnsiTheme="minorHAnsi"/>
        </w:rPr>
        <w:tab/>
        <w:t>1234 Oak St.</w:t>
      </w:r>
    </w:p>
    <w:p w:rsidR="00CE6986" w:rsidRPr="0069117D" w:rsidRDefault="00B0598E">
      <w:pPr>
        <w:tabs>
          <w:tab w:val="left" w:pos="5760"/>
        </w:tabs>
        <w:rPr>
          <w:rFonts w:asciiTheme="minorHAnsi" w:hAnsiTheme="minorHAnsi"/>
        </w:rPr>
      </w:pPr>
      <w:r w:rsidRPr="0069117D">
        <w:rPr>
          <w:rFonts w:asciiTheme="minorHAnsi" w:hAnsiTheme="minorHAnsi"/>
        </w:rPr>
        <w:tab/>
        <w:t>Seattle, WA 10101</w:t>
      </w:r>
    </w:p>
    <w:p w:rsidR="00CE6986" w:rsidRPr="0069117D" w:rsidRDefault="00CE6986">
      <w:pPr>
        <w:tabs>
          <w:tab w:val="left" w:pos="5760"/>
        </w:tabs>
        <w:rPr>
          <w:rFonts w:asciiTheme="minorHAnsi" w:hAnsiTheme="minorHAnsi"/>
        </w:rPr>
      </w:pPr>
    </w:p>
    <w:sectPr w:rsidR="00CE6986" w:rsidRPr="0069117D" w:rsidSect="00CE6986">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57B1" w:rsidRDefault="009557B1" w:rsidP="005C105C">
      <w:r>
        <w:separator/>
      </w:r>
    </w:p>
  </w:endnote>
  <w:endnote w:type="continuationSeparator" w:id="0">
    <w:p w:rsidR="009557B1" w:rsidRDefault="009557B1" w:rsidP="005C1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105C" w:rsidRDefault="005C105C">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105C" w:rsidRDefault="005C105C">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105C" w:rsidRDefault="005C105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57B1" w:rsidRDefault="009557B1" w:rsidP="005C105C">
      <w:r>
        <w:separator/>
      </w:r>
    </w:p>
  </w:footnote>
  <w:footnote w:type="continuationSeparator" w:id="0">
    <w:p w:rsidR="009557B1" w:rsidRDefault="009557B1" w:rsidP="005C105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105C" w:rsidRDefault="005C105C">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105C" w:rsidRDefault="005C105C">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105C" w:rsidRDefault="005C105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98E"/>
    <w:rsid w:val="001A419F"/>
    <w:rsid w:val="00223B9D"/>
    <w:rsid w:val="00233ABC"/>
    <w:rsid w:val="005C105C"/>
    <w:rsid w:val="006126DD"/>
    <w:rsid w:val="0069117D"/>
    <w:rsid w:val="00777919"/>
    <w:rsid w:val="007F3CC8"/>
    <w:rsid w:val="009557B1"/>
    <w:rsid w:val="00B0598E"/>
    <w:rsid w:val="00C26806"/>
    <w:rsid w:val="00C3733D"/>
    <w:rsid w:val="00C94DAE"/>
    <w:rsid w:val="00CE6986"/>
    <w:rsid w:val="00E93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A465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698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105C"/>
    <w:pPr>
      <w:tabs>
        <w:tab w:val="center" w:pos="4680"/>
        <w:tab w:val="right" w:pos="9360"/>
      </w:tabs>
    </w:pPr>
  </w:style>
  <w:style w:type="character" w:customStyle="1" w:styleId="HeaderChar">
    <w:name w:val="Header Char"/>
    <w:basedOn w:val="DefaultParagraphFont"/>
    <w:link w:val="Header"/>
    <w:uiPriority w:val="99"/>
    <w:rsid w:val="005C105C"/>
    <w:rPr>
      <w:sz w:val="24"/>
      <w:szCs w:val="24"/>
    </w:rPr>
  </w:style>
  <w:style w:type="paragraph" w:styleId="Footer">
    <w:name w:val="footer"/>
    <w:basedOn w:val="Normal"/>
    <w:link w:val="FooterChar"/>
    <w:uiPriority w:val="99"/>
    <w:unhideWhenUsed/>
    <w:rsid w:val="005C105C"/>
    <w:pPr>
      <w:tabs>
        <w:tab w:val="center" w:pos="4680"/>
        <w:tab w:val="right" w:pos="9360"/>
      </w:tabs>
    </w:pPr>
  </w:style>
  <w:style w:type="character" w:customStyle="1" w:styleId="FooterChar">
    <w:name w:val="Footer Char"/>
    <w:basedOn w:val="DefaultParagraphFont"/>
    <w:link w:val="Footer"/>
    <w:uiPriority w:val="99"/>
    <w:rsid w:val="005C105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Words>
  <Characters>879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2016-02-21T14:47:00Z</dcterms:created>
  <dcterms:modified xsi:type="dcterms:W3CDTF">2016-06-13T12:00:00Z</dcterms:modified>
</cp:coreProperties>
</file>