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CF5" w:rsidRPr="0017749E" w:rsidRDefault="00D24CF5">
      <w:pPr>
        <w:rPr>
          <w:b/>
          <w:sz w:val="28"/>
          <w:szCs w:val="28"/>
        </w:rPr>
      </w:pPr>
      <w:r w:rsidRPr="0017749E">
        <w:rPr>
          <w:b/>
          <w:sz w:val="28"/>
          <w:szCs w:val="28"/>
        </w:rPr>
        <w:t>Tab settings below:</w:t>
      </w:r>
    </w:p>
    <w:p w:rsidR="00D24CF5" w:rsidRPr="0017749E" w:rsidRDefault="00D24CF5">
      <w:pPr>
        <w:rPr>
          <w:sz w:val="28"/>
          <w:szCs w:val="28"/>
        </w:rPr>
      </w:pPr>
    </w:p>
    <w:p w:rsidR="00D24CF5" w:rsidRPr="0017749E" w:rsidRDefault="00D24CF5">
      <w:pPr>
        <w:rPr>
          <w:sz w:val="28"/>
          <w:szCs w:val="28"/>
        </w:rPr>
      </w:pPr>
      <w:r w:rsidRPr="0017749E">
        <w:rPr>
          <w:sz w:val="28"/>
          <w:szCs w:val="28"/>
        </w:rPr>
        <w:t>Item:</w:t>
      </w:r>
      <w:r w:rsidRPr="0017749E">
        <w:rPr>
          <w:sz w:val="28"/>
          <w:szCs w:val="28"/>
        </w:rPr>
        <w:tab/>
      </w:r>
      <w:r w:rsidRPr="0017749E">
        <w:rPr>
          <w:sz w:val="28"/>
          <w:szCs w:val="28"/>
        </w:rPr>
        <w:tab/>
        <w:t>left</w:t>
      </w:r>
    </w:p>
    <w:p w:rsidR="00D24CF5" w:rsidRPr="0017749E" w:rsidRDefault="00D24CF5">
      <w:pPr>
        <w:rPr>
          <w:sz w:val="28"/>
          <w:szCs w:val="28"/>
        </w:rPr>
      </w:pPr>
      <w:r w:rsidRPr="0017749E">
        <w:rPr>
          <w:sz w:val="28"/>
          <w:szCs w:val="28"/>
        </w:rPr>
        <w:t>Quantity:</w:t>
      </w:r>
      <w:r w:rsidRPr="0017749E">
        <w:rPr>
          <w:sz w:val="28"/>
          <w:szCs w:val="28"/>
        </w:rPr>
        <w:tab/>
        <w:t>centered</w:t>
      </w:r>
    </w:p>
    <w:p w:rsidR="00D24CF5" w:rsidRPr="0017749E" w:rsidRDefault="00D24CF5">
      <w:pPr>
        <w:rPr>
          <w:sz w:val="28"/>
          <w:szCs w:val="28"/>
        </w:rPr>
      </w:pPr>
      <w:r w:rsidRPr="0017749E">
        <w:rPr>
          <w:sz w:val="28"/>
          <w:szCs w:val="28"/>
        </w:rPr>
        <w:t>Unit Price:</w:t>
      </w:r>
      <w:r w:rsidRPr="0017749E">
        <w:rPr>
          <w:sz w:val="28"/>
          <w:szCs w:val="28"/>
        </w:rPr>
        <w:tab/>
        <w:t>decimal aligned</w:t>
      </w:r>
    </w:p>
    <w:p w:rsidR="00D24CF5" w:rsidRPr="0017749E" w:rsidRDefault="00D24CF5">
      <w:pPr>
        <w:rPr>
          <w:sz w:val="28"/>
          <w:szCs w:val="28"/>
        </w:rPr>
      </w:pPr>
    </w:p>
    <w:p w:rsidR="00D24CF5" w:rsidRPr="0017749E" w:rsidRDefault="00D24CF5" w:rsidP="00D24CF5">
      <w:pPr>
        <w:tabs>
          <w:tab w:val="center" w:pos="2160"/>
          <w:tab w:val="right" w:pos="4680"/>
        </w:tabs>
        <w:rPr>
          <w:sz w:val="28"/>
          <w:szCs w:val="28"/>
        </w:rPr>
      </w:pPr>
      <w:r w:rsidRPr="0017749E">
        <w:rPr>
          <w:sz w:val="28"/>
          <w:szCs w:val="28"/>
        </w:rPr>
        <w:t>Item</w:t>
      </w:r>
      <w:r w:rsidRPr="0017749E">
        <w:rPr>
          <w:sz w:val="28"/>
          <w:szCs w:val="28"/>
        </w:rPr>
        <w:tab/>
        <w:t>Quantity</w:t>
      </w:r>
      <w:r w:rsidRPr="0017749E">
        <w:rPr>
          <w:sz w:val="28"/>
          <w:szCs w:val="28"/>
        </w:rPr>
        <w:tab/>
        <w:t>Unit Price</w:t>
      </w:r>
    </w:p>
    <w:p w:rsidR="00D24CF5" w:rsidRPr="0017749E" w:rsidRDefault="00D24CF5" w:rsidP="00D24CF5">
      <w:pPr>
        <w:tabs>
          <w:tab w:val="left" w:pos="0"/>
          <w:tab w:val="center" w:pos="2160"/>
          <w:tab w:val="decimal" w:pos="4320"/>
        </w:tabs>
        <w:rPr>
          <w:sz w:val="28"/>
          <w:szCs w:val="28"/>
        </w:rPr>
      </w:pPr>
      <w:r w:rsidRPr="0017749E">
        <w:rPr>
          <w:sz w:val="28"/>
          <w:szCs w:val="28"/>
        </w:rPr>
        <w:t>Saw</w:t>
      </w:r>
      <w:r w:rsidRPr="0017749E">
        <w:rPr>
          <w:sz w:val="28"/>
          <w:szCs w:val="28"/>
        </w:rPr>
        <w:tab/>
        <w:t>5</w:t>
      </w:r>
      <w:r w:rsidRPr="0017749E">
        <w:rPr>
          <w:sz w:val="28"/>
          <w:szCs w:val="28"/>
        </w:rPr>
        <w:tab/>
        <w:t>11.50</w:t>
      </w:r>
    </w:p>
    <w:p w:rsidR="00D24CF5" w:rsidRPr="0017749E" w:rsidRDefault="00D24CF5" w:rsidP="00D24CF5">
      <w:pPr>
        <w:tabs>
          <w:tab w:val="left" w:pos="0"/>
          <w:tab w:val="center" w:pos="2160"/>
          <w:tab w:val="decimal" w:pos="4320"/>
        </w:tabs>
        <w:rPr>
          <w:sz w:val="28"/>
          <w:szCs w:val="28"/>
        </w:rPr>
      </w:pPr>
      <w:r w:rsidRPr="0017749E">
        <w:rPr>
          <w:sz w:val="28"/>
          <w:szCs w:val="28"/>
        </w:rPr>
        <w:t>Rake</w:t>
      </w:r>
      <w:r w:rsidRPr="0017749E">
        <w:rPr>
          <w:sz w:val="28"/>
          <w:szCs w:val="28"/>
        </w:rPr>
        <w:tab/>
        <w:t>12</w:t>
      </w:r>
      <w:r w:rsidRPr="0017749E">
        <w:rPr>
          <w:sz w:val="28"/>
          <w:szCs w:val="28"/>
        </w:rPr>
        <w:tab/>
        <w:t>18.25</w:t>
      </w:r>
    </w:p>
    <w:p w:rsidR="00D24CF5" w:rsidRPr="0017749E" w:rsidRDefault="00D24CF5" w:rsidP="00D24CF5">
      <w:pPr>
        <w:tabs>
          <w:tab w:val="left" w:pos="0"/>
          <w:tab w:val="center" w:pos="2160"/>
          <w:tab w:val="decimal" w:pos="4320"/>
        </w:tabs>
        <w:rPr>
          <w:sz w:val="28"/>
          <w:szCs w:val="28"/>
        </w:rPr>
      </w:pPr>
      <w:r w:rsidRPr="0017749E">
        <w:rPr>
          <w:sz w:val="28"/>
          <w:szCs w:val="28"/>
        </w:rPr>
        <w:t>Shovel</w:t>
      </w:r>
      <w:r w:rsidRPr="0017749E">
        <w:rPr>
          <w:sz w:val="28"/>
          <w:szCs w:val="28"/>
        </w:rPr>
        <w:tab/>
        <w:t>24</w:t>
      </w:r>
      <w:r w:rsidRPr="0017749E">
        <w:rPr>
          <w:sz w:val="28"/>
          <w:szCs w:val="28"/>
        </w:rPr>
        <w:tab/>
        <w:t>6.75</w:t>
      </w:r>
    </w:p>
    <w:p w:rsidR="00D24CF5" w:rsidRDefault="00D24CF5" w:rsidP="00D24CF5">
      <w:pPr>
        <w:tabs>
          <w:tab w:val="left" w:pos="0"/>
          <w:tab w:val="center" w:pos="2160"/>
          <w:tab w:val="decimal" w:pos="4320"/>
        </w:tabs>
      </w:pPr>
      <w:bookmarkStart w:id="0" w:name="_GoBack"/>
      <w:bookmarkEnd w:id="0"/>
    </w:p>
    <w:sectPr w:rsidR="00D24CF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CF5"/>
    <w:rsid w:val="0017749E"/>
    <w:rsid w:val="004B32F2"/>
    <w:rsid w:val="00C92DD6"/>
    <w:rsid w:val="00D24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1023575-3334-46C8-AB4C-E3BBA93EE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 settings below:</vt:lpstr>
    </vt:vector>
  </TitlesOfParts>
  <Company>abc</Company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 settings below:</dc:title>
  <dc:creator>Frank</dc:creator>
  <cp:lastModifiedBy>Frank</cp:lastModifiedBy>
  <cp:revision>3</cp:revision>
  <dcterms:created xsi:type="dcterms:W3CDTF">2012-09-27T17:54:00Z</dcterms:created>
  <dcterms:modified xsi:type="dcterms:W3CDTF">2013-10-13T22:41:00Z</dcterms:modified>
</cp:coreProperties>
</file>