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EEECE1" w:themeColor="background2"/>
  <w:body>
    <w:p w:rsidR="00311240" w:rsidRDefault="00B3709D">
      <w:pPr>
        <w:pStyle w:val="Heading1"/>
      </w:pPr>
      <w:r>
        <w:rPr>
          <w:noProof/>
        </w:rPr>
        <w:drawing>
          <wp:inline distT="0" distB="0" distL="0" distR="0" wp14:editId="7C43C675">
            <wp:extent cx="1809750" cy="1581150"/>
            <wp:effectExtent l="0" t="0" r="0" b="0"/>
            <wp:docPr id="1" name="Picture 1" descr="j0298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0298897"/>
                    <pic:cNvPicPr>
                      <a:picLocks noChangeAspect="1" noChangeArrowheads="1"/>
                    </pic:cNvPicPr>
                  </pic:nvPicPr>
                  <pic:blipFill>
                    <a:blip r:embed="rId8"/>
                    <a:srcRect/>
                    <a:stretch>
                      <a:fillRect/>
                    </a:stretch>
                  </pic:blipFill>
                  <pic:spPr bwMode="auto">
                    <a:xfrm>
                      <a:off x="0" y="0"/>
                      <a:ext cx="1809750" cy="1581150"/>
                    </a:xfrm>
                    <a:prstGeom prst="rect">
                      <a:avLst/>
                    </a:prstGeom>
                    <a:noFill/>
                    <a:ln w="9525">
                      <a:noFill/>
                      <a:miter lim="800000"/>
                      <a:headEnd/>
                      <a:tailEnd/>
                    </a:ln>
                  </pic:spPr>
                </pic:pic>
              </a:graphicData>
            </a:graphic>
          </wp:inline>
        </w:drawing>
      </w:r>
      <w:r w:rsidR="00180E61">
        <w:t>Fall Meeting Planning Committee</w:t>
      </w:r>
    </w:p>
    <w:p w:rsidR="00311240" w:rsidRDefault="007E1A50">
      <w:pPr>
        <w:keepNext/>
        <w:framePr w:dropCap="drop" w:lines="2" w:wrap="around" w:vAnchor="text" w:hAnchor="text"/>
        <w:spacing w:before="60" w:line="551" w:lineRule="exact"/>
        <w:textAlignment w:val="baseline"/>
        <w:rPr>
          <w:position w:val="-6"/>
          <w:sz w:val="70"/>
        </w:rPr>
      </w:pPr>
      <w:r w:rsidRPr="007E1A50">
        <w:rPr>
          <w:position w:val="-6"/>
          <w:sz w:val="70"/>
        </w:rPr>
        <w:t>T</w:t>
      </w:r>
    </w:p>
    <w:p w:rsidR="00311240" w:rsidRDefault="00180E61">
      <w:pPr>
        <w:spacing w:before="120"/>
      </w:pPr>
      <w:r>
        <w:t xml:space="preserve">he planning committee is working together to organize the company’s annual fall meeting. We need to plan the agenda as well as locate the meeting place, schedule both the agenda, organize fun outings and team-building sessions. </w:t>
      </w:r>
    </w:p>
    <w:p w:rsidR="00311240" w:rsidRDefault="00311240">
      <w:pPr>
        <w:spacing w:before="120"/>
      </w:pPr>
    </w:p>
    <w:p w:rsidR="00311240" w:rsidRDefault="00180E61">
      <w:pPr>
        <w:pStyle w:val="Heading2"/>
      </w:pPr>
      <w:r>
        <w:t>The Committee</w:t>
      </w:r>
    </w:p>
    <w:p w:rsidR="00311240" w:rsidRDefault="00311240">
      <w:pPr>
        <w:spacing w:before="120"/>
        <w:sectPr w:rsidR="00311240" w:rsidSect="00C377B8">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720" w:gutter="0"/>
          <w:pgBorders w:offsetFrom="page">
            <w:top w:val="shorebirdTracks" w:sz="8" w:space="24" w:color="auto"/>
            <w:left w:val="shorebirdTracks" w:sz="8" w:space="24" w:color="auto"/>
            <w:bottom w:val="shorebirdTracks" w:sz="8" w:space="24" w:color="auto"/>
            <w:right w:val="shorebirdTracks" w:sz="8" w:space="24" w:color="auto"/>
          </w:pgBorders>
          <w:cols w:space="720"/>
          <w:docGrid w:linePitch="360"/>
        </w:sectPr>
      </w:pPr>
    </w:p>
    <w:p w:rsidR="00311240" w:rsidRDefault="003E02B5">
      <w:pPr>
        <w:tabs>
          <w:tab w:val="left" w:pos="2880"/>
        </w:tabs>
        <w:spacing w:before="120"/>
      </w:pPr>
      <w:r>
        <w:lastRenderedPageBreak/>
        <w:t>Jean Brown</w:t>
      </w:r>
      <w:r w:rsidR="00180E61">
        <w:tab/>
        <w:t>x8376</w:t>
      </w:r>
    </w:p>
    <w:p w:rsidR="00311240" w:rsidRDefault="003E02B5">
      <w:pPr>
        <w:tabs>
          <w:tab w:val="left" w:pos="2880"/>
        </w:tabs>
        <w:spacing w:before="120"/>
        <w:rPr>
          <w:lang w:val="it-IT"/>
        </w:rPr>
      </w:pPr>
      <w:r>
        <w:rPr>
          <w:lang w:val="it-IT"/>
        </w:rPr>
        <w:t>Norman Todd</w:t>
      </w:r>
      <w:r w:rsidR="00180E61">
        <w:rPr>
          <w:lang w:val="it-IT"/>
        </w:rPr>
        <w:tab/>
        <w:t>x3948</w:t>
      </w:r>
    </w:p>
    <w:p w:rsidR="00311240" w:rsidRDefault="003E02B5">
      <w:pPr>
        <w:tabs>
          <w:tab w:val="left" w:pos="2880"/>
        </w:tabs>
        <w:spacing w:before="120"/>
        <w:rPr>
          <w:lang w:val="it-IT"/>
        </w:rPr>
      </w:pPr>
      <w:r>
        <w:rPr>
          <w:lang w:val="it-IT"/>
        </w:rPr>
        <w:t>Loraine Sturtz</w:t>
      </w:r>
      <w:r w:rsidR="00180E61">
        <w:rPr>
          <w:lang w:val="it-IT"/>
        </w:rPr>
        <w:tab/>
        <w:t>x8364</w:t>
      </w:r>
    </w:p>
    <w:p w:rsidR="00311240" w:rsidRDefault="003E02B5">
      <w:pPr>
        <w:tabs>
          <w:tab w:val="left" w:pos="2880"/>
        </w:tabs>
        <w:spacing w:before="120"/>
      </w:pPr>
      <w:r>
        <w:t xml:space="preserve">Jim </w:t>
      </w:r>
      <w:proofErr w:type="spellStart"/>
      <w:r>
        <w:t>Krivacs</w:t>
      </w:r>
      <w:proofErr w:type="spellEnd"/>
      <w:r w:rsidR="00180E61">
        <w:tab/>
        <w:t>x7530</w:t>
      </w:r>
    </w:p>
    <w:p w:rsidR="00311240" w:rsidRDefault="00E23BDD">
      <w:pPr>
        <w:tabs>
          <w:tab w:val="left" w:pos="2880"/>
        </w:tabs>
        <w:spacing w:before="120"/>
        <w:rPr>
          <w:lang w:val="it-IT"/>
        </w:rPr>
      </w:pPr>
      <w:r>
        <w:rPr>
          <w:lang w:val="it-IT"/>
        </w:rPr>
        <w:lastRenderedPageBreak/>
        <w:t xml:space="preserve">Chris </w:t>
      </w:r>
      <w:r w:rsidR="00523E70">
        <w:rPr>
          <w:lang w:val="it-IT"/>
        </w:rPr>
        <w:t>Lankford</w:t>
      </w:r>
      <w:bookmarkStart w:id="0" w:name="_GoBack"/>
      <w:bookmarkEnd w:id="0"/>
      <w:r w:rsidR="00180E61">
        <w:rPr>
          <w:lang w:val="it-IT"/>
        </w:rPr>
        <w:tab/>
        <w:t>x3947</w:t>
      </w:r>
    </w:p>
    <w:p w:rsidR="00311240" w:rsidRPr="00523E70" w:rsidRDefault="003E02B5">
      <w:pPr>
        <w:tabs>
          <w:tab w:val="left" w:pos="2880"/>
        </w:tabs>
        <w:spacing w:before="120"/>
        <w:rPr>
          <w:lang w:val="fr-FR"/>
        </w:rPr>
      </w:pPr>
      <w:r w:rsidRPr="00523E70">
        <w:rPr>
          <w:lang w:val="fr-FR"/>
        </w:rPr>
        <w:t xml:space="preserve">Ann </w:t>
      </w:r>
      <w:proofErr w:type="spellStart"/>
      <w:r w:rsidRPr="00523E70">
        <w:rPr>
          <w:lang w:val="fr-FR"/>
        </w:rPr>
        <w:t>Voltko</w:t>
      </w:r>
      <w:proofErr w:type="spellEnd"/>
      <w:r w:rsidR="00180E61" w:rsidRPr="00523E70">
        <w:rPr>
          <w:lang w:val="fr-FR"/>
        </w:rPr>
        <w:tab/>
        <w:t>x2934</w:t>
      </w:r>
    </w:p>
    <w:p w:rsidR="00311240" w:rsidRPr="00523E70" w:rsidRDefault="003E02B5">
      <w:pPr>
        <w:tabs>
          <w:tab w:val="left" w:pos="2880"/>
        </w:tabs>
        <w:spacing w:before="120"/>
        <w:rPr>
          <w:lang w:val="fr-FR"/>
        </w:rPr>
      </w:pPr>
      <w:r w:rsidRPr="00523E70">
        <w:rPr>
          <w:lang w:val="fr-FR"/>
        </w:rPr>
        <w:t xml:space="preserve">Brian </w:t>
      </w:r>
      <w:proofErr w:type="spellStart"/>
      <w:r w:rsidRPr="00523E70">
        <w:rPr>
          <w:lang w:val="fr-FR"/>
        </w:rPr>
        <w:t>Paridise</w:t>
      </w:r>
      <w:proofErr w:type="spellEnd"/>
      <w:r w:rsidR="00180E61" w:rsidRPr="00523E70">
        <w:rPr>
          <w:lang w:val="fr-FR"/>
        </w:rPr>
        <w:tab/>
        <w:t>x2309</w:t>
      </w:r>
    </w:p>
    <w:p w:rsidR="00311240" w:rsidRPr="00523E70" w:rsidRDefault="003E02B5">
      <w:pPr>
        <w:tabs>
          <w:tab w:val="left" w:pos="2880"/>
        </w:tabs>
        <w:spacing w:before="120"/>
      </w:pPr>
      <w:r w:rsidRPr="00523E70">
        <w:t xml:space="preserve">Eric </w:t>
      </w:r>
      <w:proofErr w:type="spellStart"/>
      <w:r w:rsidRPr="00523E70">
        <w:t>Schubel</w:t>
      </w:r>
      <w:proofErr w:type="spellEnd"/>
      <w:r w:rsidR="00180E61" w:rsidRPr="00523E70">
        <w:tab/>
        <w:t>x3028</w:t>
      </w:r>
    </w:p>
    <w:p w:rsidR="00311240" w:rsidRPr="00523E70" w:rsidRDefault="00311240">
      <w:pPr>
        <w:sectPr w:rsidR="00311240" w:rsidRPr="00523E70" w:rsidSect="00C377B8">
          <w:type w:val="continuous"/>
          <w:pgSz w:w="12240" w:h="15840"/>
          <w:pgMar w:top="1440" w:right="1800" w:bottom="1440" w:left="1800" w:header="720" w:footer="720" w:gutter="0"/>
          <w:pgBorders w:offsetFrom="page">
            <w:top w:val="shorebirdTracks" w:sz="8" w:space="24" w:color="auto"/>
            <w:left w:val="shorebirdTracks" w:sz="8" w:space="24" w:color="auto"/>
            <w:bottom w:val="shorebirdTracks" w:sz="8" w:space="24" w:color="auto"/>
            <w:right w:val="shorebirdTracks" w:sz="8" w:space="24" w:color="auto"/>
          </w:pgBorders>
          <w:cols w:num="2" w:space="720"/>
          <w:docGrid w:linePitch="360"/>
        </w:sectPr>
      </w:pPr>
    </w:p>
    <w:p w:rsidR="00311240" w:rsidRPr="00523E70" w:rsidRDefault="00311240">
      <w:pPr>
        <w:spacing w:before="120"/>
      </w:pPr>
    </w:p>
    <w:p w:rsidR="00311240" w:rsidRDefault="00180E61">
      <w:pPr>
        <w:pStyle w:val="Heading2"/>
      </w:pPr>
      <w:r>
        <w:t>The Meeting Places</w:t>
      </w:r>
    </w:p>
    <w:p w:rsidR="00311240" w:rsidRDefault="00311240">
      <w:pPr>
        <w:spacing w:before="120"/>
        <w:sectPr w:rsidR="00311240" w:rsidSect="00C377B8">
          <w:type w:val="continuous"/>
          <w:pgSz w:w="12240" w:h="15840"/>
          <w:pgMar w:top="1440" w:right="1800" w:bottom="1440" w:left="1800" w:header="720" w:footer="720" w:gutter="0"/>
          <w:pgBorders w:offsetFrom="page">
            <w:top w:val="shorebirdTracks" w:sz="8" w:space="24" w:color="auto"/>
            <w:left w:val="shorebirdTracks" w:sz="8" w:space="24" w:color="auto"/>
            <w:bottom w:val="shorebirdTracks" w:sz="8" w:space="24" w:color="auto"/>
            <w:right w:val="shorebirdTracks" w:sz="8" w:space="24" w:color="auto"/>
          </w:pgBorders>
          <w:cols w:space="720"/>
          <w:docGrid w:linePitch="360"/>
        </w:sectPr>
      </w:pPr>
    </w:p>
    <w:p w:rsidR="00311240" w:rsidRDefault="00180E61">
      <w:pPr>
        <w:spacing w:before="120"/>
      </w:pPr>
      <w:r>
        <w:lastRenderedPageBreak/>
        <w:t xml:space="preserve">Things are filling up fast. I checked with ten different resorts and convention centers in a 150-mile radius. Prices and accommodations varied enormously. I didn’t call the Pines (where we have met for the last five years) because feedback from last year’s meeting indicated everyone was in need of a change. </w:t>
      </w:r>
    </w:p>
    <w:p w:rsidR="00311240" w:rsidRDefault="00180E61">
      <w:pPr>
        <w:spacing w:before="120"/>
      </w:pPr>
      <w:r>
        <w:t xml:space="preserve">The best option seems to be our local resorts, which offer meals, lodging, and conference rooms at reasonable rates. If we venture further a field, we’d be able to enjoy nicer scenery and more exciting free-time activities—such as horseback riding, hikes around </w:t>
      </w:r>
      <w:smartTag w:uri="urn:schemas-microsoft-com:office:smarttags" w:element="place">
        <w:smartTag w:uri="urn:schemas-microsoft-com:office:smarttags" w:element="PlaceType">
          <w:r>
            <w:t>Mount</w:t>
          </w:r>
        </w:smartTag>
        <w:r>
          <w:t xml:space="preserve"> </w:t>
        </w:r>
        <w:smartTag w:uri="urn:schemas-microsoft-com:office:smarttags" w:element="PlaceName">
          <w:r>
            <w:t>Johnston</w:t>
          </w:r>
        </w:smartTag>
      </w:smartTag>
      <w:r>
        <w:t>, lake swimming, and even fishing. Some of these activities require additional payment.</w:t>
      </w:r>
    </w:p>
    <w:p w:rsidR="00311240" w:rsidRDefault="00311240">
      <w:pPr>
        <w:spacing w:before="120"/>
        <w:sectPr w:rsidR="00311240" w:rsidSect="00C377B8">
          <w:type w:val="continuous"/>
          <w:pgSz w:w="12240" w:h="15840"/>
          <w:pgMar w:top="1440" w:right="1800" w:bottom="1440" w:left="1800" w:header="720" w:footer="720" w:gutter="0"/>
          <w:pgBorders w:offsetFrom="page">
            <w:top w:val="shorebirdTracks" w:sz="8" w:space="24" w:color="auto"/>
            <w:left w:val="shorebirdTracks" w:sz="8" w:space="24" w:color="auto"/>
            <w:bottom w:val="shorebirdTracks" w:sz="8" w:space="24" w:color="auto"/>
            <w:right w:val="shorebirdTracks" w:sz="8" w:space="24" w:color="auto"/>
          </w:pgBorders>
          <w:cols w:space="720" w:equalWidth="0">
            <w:col w:w="9360"/>
          </w:cols>
          <w:docGrid w:linePitch="360"/>
        </w:sectPr>
      </w:pPr>
    </w:p>
    <w:p w:rsidR="00311240" w:rsidRDefault="00311240">
      <w:pPr>
        <w:spacing w:before="120"/>
      </w:pPr>
    </w:p>
    <w:p w:rsidR="00311240" w:rsidRDefault="00180E61">
      <w:pPr>
        <w:pStyle w:val="Heading3"/>
        <w:pBdr>
          <w:top w:val="single" w:sz="18" w:space="1" w:color="948A54" w:themeColor="background2" w:themeShade="80"/>
          <w:left w:val="single" w:sz="18" w:space="4" w:color="948A54" w:themeColor="background2" w:themeShade="80"/>
          <w:bottom w:val="single" w:sz="18" w:space="1" w:color="948A54" w:themeColor="background2" w:themeShade="80"/>
          <w:right w:val="single" w:sz="18" w:space="4" w:color="948A54" w:themeColor="background2" w:themeShade="80"/>
        </w:pBdr>
        <w:shd w:val="clear" w:color="auto" w:fill="DDD9C3" w:themeFill="background2" w:themeFillShade="E6"/>
        <w:rPr>
          <w:i/>
          <w:iCs/>
        </w:rPr>
      </w:pPr>
      <w:r>
        <w:rPr>
          <w:i/>
          <w:iCs/>
        </w:rPr>
        <w:t>The Schedule</w:t>
      </w:r>
    </w:p>
    <w:p w:rsidR="00311240" w:rsidRDefault="00180E61">
      <w:pPr>
        <w:pBdr>
          <w:top w:val="single" w:sz="18" w:space="1" w:color="948A54" w:themeColor="background2" w:themeShade="80"/>
          <w:left w:val="single" w:sz="18" w:space="4" w:color="948A54" w:themeColor="background2" w:themeShade="80"/>
          <w:bottom w:val="single" w:sz="18" w:space="1" w:color="948A54" w:themeColor="background2" w:themeShade="80"/>
          <w:right w:val="single" w:sz="18" w:space="4" w:color="948A54" w:themeColor="background2" w:themeShade="80"/>
        </w:pBdr>
        <w:shd w:val="clear" w:color="auto" w:fill="DDD9C3" w:themeFill="background2" w:themeFillShade="E6"/>
        <w:spacing w:before="120"/>
      </w:pPr>
      <w:r>
        <w:t xml:space="preserve">We will need to break the agenda into a three-day schedule. Each day should include a morning break, lunch, and afternoon snack. Anywhere from two to four hours should be set aside each day for free time and organized fun outings. All breakfasts and dinners are included but each person can eat according to his or her preference. The company party should be either the first night or the last. </w:t>
      </w:r>
    </w:p>
    <w:p w:rsidR="00311240" w:rsidRDefault="00311240">
      <w:pPr>
        <w:spacing w:before="120"/>
      </w:pPr>
    </w:p>
    <w:p w:rsidR="00311240" w:rsidRDefault="00180E61">
      <w:pPr>
        <w:pStyle w:val="Heading2"/>
      </w:pPr>
      <w:r>
        <w:br w:type="page"/>
      </w:r>
      <w:r>
        <w:lastRenderedPageBreak/>
        <w:t>Fun Group Outings</w:t>
      </w:r>
    </w:p>
    <w:p w:rsidR="00311240" w:rsidRDefault="00180E61">
      <w:pPr>
        <w:spacing w:before="120"/>
      </w:pPr>
      <w:r>
        <w:t>Horseback riding</w:t>
      </w:r>
    </w:p>
    <w:p w:rsidR="00311240" w:rsidRDefault="00180E61">
      <w:pPr>
        <w:spacing w:before="120"/>
      </w:pPr>
      <w:smartTag w:uri="urn:schemas-microsoft-com:office:smarttags" w:element="place">
        <w:smartTag w:uri="urn:schemas-microsoft-com:office:smarttags" w:element="PlaceType">
          <w:r>
            <w:t>Mount</w:t>
          </w:r>
        </w:smartTag>
        <w:r>
          <w:t xml:space="preserve"> </w:t>
        </w:r>
        <w:smartTag w:uri="urn:schemas-microsoft-com:office:smarttags" w:element="PlaceName">
          <w:r>
            <w:t>Johnston</w:t>
          </w:r>
        </w:smartTag>
      </w:smartTag>
      <w:r>
        <w:t xml:space="preserve"> hiking</w:t>
      </w:r>
    </w:p>
    <w:p w:rsidR="00311240" w:rsidRDefault="00180E61">
      <w:pPr>
        <w:spacing w:before="120"/>
      </w:pPr>
      <w:smartTag w:uri="urn:schemas-microsoft-com:office:smarttags" w:element="place">
        <w:r>
          <w:t>Lake</w:t>
        </w:r>
      </w:smartTag>
      <w:r>
        <w:t xml:space="preserve"> swimming</w:t>
      </w:r>
    </w:p>
    <w:p w:rsidR="00311240" w:rsidRDefault="00180E61">
      <w:pPr>
        <w:spacing w:before="120"/>
      </w:pPr>
      <w:r>
        <w:t>Fishing</w:t>
      </w:r>
    </w:p>
    <w:p w:rsidR="00311240" w:rsidRDefault="00311240">
      <w:pPr>
        <w:spacing w:before="120"/>
      </w:pPr>
    </w:p>
    <w:p w:rsidR="00311240" w:rsidRDefault="00180E61">
      <w:pPr>
        <w:pStyle w:val="Heading2"/>
      </w:pPr>
      <w:r>
        <w:t>Team-Building Activities</w:t>
      </w:r>
    </w:p>
    <w:p w:rsidR="00311240" w:rsidRDefault="00311240">
      <w:pPr>
        <w:spacing w:before="120"/>
      </w:pPr>
    </w:p>
    <w:p w:rsidR="00311240" w:rsidRDefault="00311240">
      <w:pPr>
        <w:pStyle w:val="Heading2"/>
      </w:pPr>
    </w:p>
    <w:sectPr w:rsidR="00311240" w:rsidSect="00C377B8">
      <w:type w:val="continuous"/>
      <w:pgSz w:w="12240" w:h="15840"/>
      <w:pgMar w:top="1440" w:right="1800" w:bottom="1440" w:left="1800" w:header="720" w:footer="720" w:gutter="0"/>
      <w:pgBorders w:offsetFrom="page">
        <w:top w:val="shorebirdTracks" w:sz="8" w:space="24" w:color="auto"/>
        <w:left w:val="shorebirdTracks" w:sz="8" w:space="24" w:color="auto"/>
        <w:bottom w:val="shorebirdTracks" w:sz="8" w:space="24" w:color="auto"/>
        <w:right w:val="shorebirdTracks" w:sz="8"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1D83" w:rsidRDefault="00D91D83">
      <w:r>
        <w:separator/>
      </w:r>
    </w:p>
  </w:endnote>
  <w:endnote w:type="continuationSeparator" w:id="0">
    <w:p w:rsidR="00D91D83" w:rsidRDefault="00D91D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1240" w:rsidRDefault="0031124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1240" w:rsidRDefault="0031124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1240" w:rsidRDefault="0031124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1D83" w:rsidRDefault="00D91D83">
      <w:r>
        <w:separator/>
      </w:r>
    </w:p>
  </w:footnote>
  <w:footnote w:type="continuationSeparator" w:id="0">
    <w:p w:rsidR="00D91D83" w:rsidRDefault="00D91D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1240" w:rsidRDefault="0031124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7008"/>
      <w:docPartObj>
        <w:docPartGallery w:val="Watermarks"/>
        <w:docPartUnique/>
      </w:docPartObj>
    </w:sdtPr>
    <w:sdtEndPr/>
    <w:sdtContent>
      <w:p w:rsidR="00311240" w:rsidRDefault="00523E70">
        <w:pPr>
          <w:pStyle w:val="Header"/>
        </w:pPr>
        <w:r>
          <w:rPr>
            <w:noProof/>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60955" o:spid="_x0000_s2050" type="#_x0000_t136" style="position:absolute;margin-left:0;margin-top:0;width:380.7pt;height:228.4pt;rotation:315;z-index:-251658752;mso-position-horizontal:center;mso-position-horizontal-relative:margin;mso-position-vertical:center;mso-position-vertical-relative:margin" o:allowincell="f" fillcolor="#fabf8f"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1240" w:rsidRDefault="0031124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FF4A77"/>
    <w:multiLevelType w:val="hybridMultilevel"/>
    <w:tmpl w:val="DA1CFF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13EB"/>
    <w:rsid w:val="00030704"/>
    <w:rsid w:val="00173AB0"/>
    <w:rsid w:val="00180E61"/>
    <w:rsid w:val="00311240"/>
    <w:rsid w:val="003E02B5"/>
    <w:rsid w:val="003F45D1"/>
    <w:rsid w:val="00523E70"/>
    <w:rsid w:val="005B0001"/>
    <w:rsid w:val="007E1A50"/>
    <w:rsid w:val="00882799"/>
    <w:rsid w:val="009C5C70"/>
    <w:rsid w:val="00A313EB"/>
    <w:rsid w:val="00A863A9"/>
    <w:rsid w:val="00B3709D"/>
    <w:rsid w:val="00B4748D"/>
    <w:rsid w:val="00C153ED"/>
    <w:rsid w:val="00C377B8"/>
    <w:rsid w:val="00D91D83"/>
    <w:rsid w:val="00DB54C1"/>
    <w:rsid w:val="00E23BDD"/>
    <w:rsid w:val="00E343B6"/>
    <w:rsid w:val="00F659E3"/>
    <w:rsid w:val="00FB5B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qFormat/>
    <w:pPr>
      <w:keepNext/>
      <w:spacing w:before="240" w:after="60"/>
      <w:outlineLvl w:val="0"/>
    </w:pPr>
    <w:rPr>
      <w:rFonts w:ascii="Arial" w:hAnsi="Arial"/>
      <w:b/>
      <w:bCs/>
      <w:kern w:val="32"/>
      <w:sz w:val="32"/>
      <w:szCs w:val="32"/>
    </w:rPr>
  </w:style>
  <w:style w:type="paragraph" w:styleId="Heading2">
    <w:name w:val="heading 2"/>
    <w:basedOn w:val="Normal"/>
    <w:next w:val="Normal"/>
    <w:qFormat/>
    <w:pPr>
      <w:keepNext/>
      <w:spacing w:before="240" w:after="60"/>
      <w:outlineLvl w:val="1"/>
    </w:pPr>
    <w:rPr>
      <w:rFonts w:ascii="Arial" w:hAnsi="Arial"/>
      <w:b/>
      <w:bCs/>
      <w:i/>
      <w:iCs/>
      <w:sz w:val="28"/>
      <w:szCs w:val="28"/>
    </w:rPr>
  </w:style>
  <w:style w:type="paragraph" w:styleId="Heading3">
    <w:name w:val="heading 3"/>
    <w:basedOn w:val="Normal"/>
    <w:next w:val="Normal"/>
    <w:qFormat/>
    <w:pPr>
      <w:keepNext/>
      <w:spacing w:before="240" w:after="60"/>
      <w:outlineLvl w:val="2"/>
    </w:pPr>
    <w:rPr>
      <w:rFonts w:ascii="Arial" w:hAnsi="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C5C70"/>
    <w:rPr>
      <w:rFonts w:ascii="Tahoma" w:hAnsi="Tahoma" w:cs="Tahoma"/>
      <w:sz w:val="16"/>
      <w:szCs w:val="16"/>
    </w:rPr>
  </w:style>
  <w:style w:type="paragraph" w:styleId="TOC1">
    <w:name w:val="toc 1"/>
    <w:basedOn w:val="Normal"/>
    <w:next w:val="Normal"/>
    <w:autoRedefine/>
    <w:semiHidden/>
  </w:style>
  <w:style w:type="character" w:customStyle="1" w:styleId="BalloonTextChar">
    <w:name w:val="Balloon Text Char"/>
    <w:basedOn w:val="DefaultParagraphFont"/>
    <w:link w:val="BalloonText"/>
    <w:uiPriority w:val="99"/>
    <w:semiHidden/>
    <w:rsid w:val="009C5C70"/>
    <w:rPr>
      <w:rFonts w:ascii="Tahoma" w:hAnsi="Tahoma" w:cs="Tahoma"/>
      <w:sz w:val="16"/>
      <w:szCs w:val="16"/>
    </w:rPr>
  </w:style>
  <w:style w:type="paragraph" w:styleId="Header">
    <w:name w:val="header"/>
    <w:basedOn w:val="Normal"/>
    <w:link w:val="HeaderChar"/>
    <w:uiPriority w:val="99"/>
    <w:semiHidden/>
    <w:unhideWhenUsed/>
    <w:rsid w:val="00B4748D"/>
    <w:pPr>
      <w:tabs>
        <w:tab w:val="center" w:pos="4680"/>
        <w:tab w:val="right" w:pos="9360"/>
      </w:tabs>
    </w:pPr>
  </w:style>
  <w:style w:type="character" w:customStyle="1" w:styleId="HeaderChar">
    <w:name w:val="Header Char"/>
    <w:basedOn w:val="DefaultParagraphFont"/>
    <w:link w:val="Header"/>
    <w:uiPriority w:val="99"/>
    <w:semiHidden/>
    <w:rsid w:val="00B4748D"/>
    <w:rPr>
      <w:sz w:val="24"/>
      <w:szCs w:val="24"/>
    </w:rPr>
  </w:style>
  <w:style w:type="paragraph" w:styleId="Footer">
    <w:name w:val="footer"/>
    <w:basedOn w:val="Normal"/>
    <w:link w:val="FooterChar"/>
    <w:uiPriority w:val="99"/>
    <w:semiHidden/>
    <w:unhideWhenUsed/>
    <w:rsid w:val="00B4748D"/>
    <w:pPr>
      <w:tabs>
        <w:tab w:val="center" w:pos="4680"/>
        <w:tab w:val="right" w:pos="9360"/>
      </w:tabs>
    </w:pPr>
  </w:style>
  <w:style w:type="character" w:customStyle="1" w:styleId="FooterChar">
    <w:name w:val="Footer Char"/>
    <w:basedOn w:val="DefaultParagraphFont"/>
    <w:link w:val="Footer"/>
    <w:uiPriority w:val="99"/>
    <w:semiHidden/>
    <w:rsid w:val="00B4748D"/>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qFormat/>
    <w:pPr>
      <w:keepNext/>
      <w:spacing w:before="240" w:after="60"/>
      <w:outlineLvl w:val="0"/>
    </w:pPr>
    <w:rPr>
      <w:rFonts w:ascii="Arial" w:hAnsi="Arial"/>
      <w:b/>
      <w:bCs/>
      <w:kern w:val="32"/>
      <w:sz w:val="32"/>
      <w:szCs w:val="32"/>
    </w:rPr>
  </w:style>
  <w:style w:type="paragraph" w:styleId="Heading2">
    <w:name w:val="heading 2"/>
    <w:basedOn w:val="Normal"/>
    <w:next w:val="Normal"/>
    <w:qFormat/>
    <w:pPr>
      <w:keepNext/>
      <w:spacing w:before="240" w:after="60"/>
      <w:outlineLvl w:val="1"/>
    </w:pPr>
    <w:rPr>
      <w:rFonts w:ascii="Arial" w:hAnsi="Arial"/>
      <w:b/>
      <w:bCs/>
      <w:i/>
      <w:iCs/>
      <w:sz w:val="28"/>
      <w:szCs w:val="28"/>
    </w:rPr>
  </w:style>
  <w:style w:type="paragraph" w:styleId="Heading3">
    <w:name w:val="heading 3"/>
    <w:basedOn w:val="Normal"/>
    <w:next w:val="Normal"/>
    <w:qFormat/>
    <w:pPr>
      <w:keepNext/>
      <w:spacing w:before="240" w:after="60"/>
      <w:outlineLvl w:val="2"/>
    </w:pPr>
    <w:rPr>
      <w:rFonts w:ascii="Arial" w:hAnsi="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C5C70"/>
    <w:rPr>
      <w:rFonts w:ascii="Tahoma" w:hAnsi="Tahoma" w:cs="Tahoma"/>
      <w:sz w:val="16"/>
      <w:szCs w:val="16"/>
    </w:rPr>
  </w:style>
  <w:style w:type="paragraph" w:styleId="TOC1">
    <w:name w:val="toc 1"/>
    <w:basedOn w:val="Normal"/>
    <w:next w:val="Normal"/>
    <w:autoRedefine/>
    <w:semiHidden/>
  </w:style>
  <w:style w:type="character" w:customStyle="1" w:styleId="BalloonTextChar">
    <w:name w:val="Balloon Text Char"/>
    <w:basedOn w:val="DefaultParagraphFont"/>
    <w:link w:val="BalloonText"/>
    <w:uiPriority w:val="99"/>
    <w:semiHidden/>
    <w:rsid w:val="009C5C70"/>
    <w:rPr>
      <w:rFonts w:ascii="Tahoma" w:hAnsi="Tahoma" w:cs="Tahoma"/>
      <w:sz w:val="16"/>
      <w:szCs w:val="16"/>
    </w:rPr>
  </w:style>
  <w:style w:type="paragraph" w:styleId="Header">
    <w:name w:val="header"/>
    <w:basedOn w:val="Normal"/>
    <w:link w:val="HeaderChar"/>
    <w:uiPriority w:val="99"/>
    <w:semiHidden/>
    <w:unhideWhenUsed/>
    <w:rsid w:val="00B4748D"/>
    <w:pPr>
      <w:tabs>
        <w:tab w:val="center" w:pos="4680"/>
        <w:tab w:val="right" w:pos="9360"/>
      </w:tabs>
    </w:pPr>
  </w:style>
  <w:style w:type="character" w:customStyle="1" w:styleId="HeaderChar">
    <w:name w:val="Header Char"/>
    <w:basedOn w:val="DefaultParagraphFont"/>
    <w:link w:val="Header"/>
    <w:uiPriority w:val="99"/>
    <w:semiHidden/>
    <w:rsid w:val="00B4748D"/>
    <w:rPr>
      <w:sz w:val="24"/>
      <w:szCs w:val="24"/>
    </w:rPr>
  </w:style>
  <w:style w:type="paragraph" w:styleId="Footer">
    <w:name w:val="footer"/>
    <w:basedOn w:val="Normal"/>
    <w:link w:val="FooterChar"/>
    <w:uiPriority w:val="99"/>
    <w:semiHidden/>
    <w:unhideWhenUsed/>
    <w:rsid w:val="00B4748D"/>
    <w:pPr>
      <w:tabs>
        <w:tab w:val="center" w:pos="4680"/>
        <w:tab w:val="right" w:pos="9360"/>
      </w:tabs>
    </w:pPr>
  </w:style>
  <w:style w:type="character" w:customStyle="1" w:styleId="FooterChar">
    <w:name w:val="Footer Char"/>
    <w:basedOn w:val="DefaultParagraphFont"/>
    <w:link w:val="Footer"/>
    <w:uiPriority w:val="99"/>
    <w:semiHidden/>
    <w:rsid w:val="00B4748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263</Words>
  <Characters>1385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Fall Meeting Planning Committee</vt:lpstr>
    </vt:vector>
  </TitlesOfParts>
  <Company/>
  <LinksUpToDate>false</LinksUpToDate>
  <CharactersWithSpaces>1645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Fall Meeting Planning Committee</dc:title>
  <dc:creator>Robin Romer</dc:creator>
  <cp:lastModifiedBy>Gary O'Neal</cp:lastModifiedBy>
  <cp:revision>6</cp:revision>
  <dcterms:created xsi:type="dcterms:W3CDTF">2006-10-20T19:10:00Z</dcterms:created>
  <dcterms:modified xsi:type="dcterms:W3CDTF">2010-07-05T00:15:00Z</dcterms:modified>
</cp:coreProperties>
</file>